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07F36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14:paraId="6E36D5E6">
      <w:pPr>
        <w:keepNext/>
        <w:keepLines/>
        <w:spacing w:before="200" w:after="0" w:line="240" w:lineRule="auto"/>
        <w:jc w:val="center"/>
        <w:outlineLvl w:val="1"/>
        <w:rPr>
          <w:rFonts w:ascii="Times New Roman" w:hAnsi="Times New Roman" w:eastAsiaTheme="majorEastAsia"/>
          <w:b/>
          <w:bCs/>
          <w:sz w:val="28"/>
          <w:szCs w:val="28"/>
        </w:rPr>
      </w:pPr>
      <w:r>
        <w:rPr>
          <w:rFonts w:ascii="Times New Roman" w:hAnsi="Times New Roman" w:eastAsiaTheme="majorEastAsia"/>
          <w:b/>
          <w:bCs/>
          <w:sz w:val="28"/>
          <w:szCs w:val="28"/>
        </w:rPr>
        <w:t>«Средняя общеобразовательная школа № 8»</w:t>
      </w:r>
    </w:p>
    <w:p w14:paraId="36E0A7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thick"/>
        </w:rPr>
      </w:pPr>
      <w:r>
        <w:rPr>
          <w:rFonts w:ascii="Times New Roman" w:hAnsi="Times New Roman"/>
          <w:b/>
          <w:sz w:val="28"/>
          <w:szCs w:val="28"/>
          <w:u w:val="thick"/>
        </w:rPr>
        <w:pict>
          <v:rect id="_x0000_i1025" o:spt="1" style="height:1.5pt;width:467.75pt;" fillcolor="#80808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C59A3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thick"/>
        </w:rPr>
      </w:pPr>
    </w:p>
    <w:p w14:paraId="570203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</w:t>
      </w:r>
    </w:p>
    <w:p w14:paraId="43B7009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14:paraId="4A1B13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05.09.2023                                                                                                         № 201</w:t>
      </w:r>
    </w:p>
    <w:p w14:paraId="13F1BA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г. Бийск</w:t>
      </w:r>
    </w:p>
    <w:p w14:paraId="0D99E4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4C3FEC0">
      <w:pPr>
        <w:keepNext/>
        <w:tabs>
          <w:tab w:val="left" w:pos="0"/>
        </w:tabs>
        <w:spacing w:after="0" w:line="240" w:lineRule="auto"/>
        <w:jc w:val="center"/>
        <w:outlineLvl w:val="1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О  реализации Программы наставничества </w:t>
      </w:r>
    </w:p>
    <w:p w14:paraId="0A4CD0C2">
      <w:pPr>
        <w:keepNext/>
        <w:tabs>
          <w:tab w:val="left" w:pos="0"/>
        </w:tabs>
        <w:spacing w:after="0" w:line="240" w:lineRule="auto"/>
        <w:jc w:val="center"/>
        <w:outlineLvl w:val="1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в МБОУ «Средняя общеобразовательная школа №8» </w:t>
      </w:r>
    </w:p>
    <w:p w14:paraId="768D272F">
      <w:pPr>
        <w:keepNext/>
        <w:tabs>
          <w:tab w:val="left" w:pos="0"/>
        </w:tabs>
        <w:spacing w:after="0" w:line="240" w:lineRule="auto"/>
        <w:jc w:val="center"/>
        <w:outlineLvl w:val="1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  <w:t>в 2023/2024 ученом году</w:t>
      </w:r>
    </w:p>
    <w:p w14:paraId="7FD1FE7E">
      <w:pPr>
        <w:keepNext/>
        <w:tabs>
          <w:tab w:val="left" w:pos="0"/>
        </w:tabs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14:paraId="38C2FBD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        С целью   создания условий для </w:t>
      </w:r>
      <w:r>
        <w:rPr>
          <w:rFonts w:ascii="Times New Roman" w:hAnsi="Times New Roman"/>
          <w:sz w:val="28"/>
          <w:szCs w:val="28"/>
        </w:rPr>
        <w:t>непрерывного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профессионального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роста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самоопределения,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личностного и социального развития педагогических работников, самореализации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закрепления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молодых/начинающих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специалистов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педагогической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профессии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, на основании Положения </w:t>
      </w:r>
      <w:r>
        <w:rPr>
          <w:rFonts w:ascii="Times New Roman" w:hAnsi="Times New Roman"/>
          <w:sz w:val="28"/>
          <w:szCs w:val="28"/>
        </w:rPr>
        <w:t>о системе наставничества педагогических работников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МБОУ «Средняя общеобразовательная школа №8», утверждённого приказом № </w:t>
      </w:r>
      <w:bookmarkStart w:id="0" w:name="_GoBack"/>
      <w:r>
        <w:rPr>
          <w:rFonts w:ascii="Times New Roman" w:hAnsi="Times New Roman"/>
          <w:sz w:val="28"/>
          <w:szCs w:val="28"/>
        </w:rPr>
        <w:t xml:space="preserve">119/1 </w:t>
      </w:r>
      <w:bookmarkEnd w:id="0"/>
      <w:r>
        <w:rPr>
          <w:rFonts w:ascii="Times New Roman" w:hAnsi="Times New Roman"/>
          <w:sz w:val="28"/>
          <w:szCs w:val="28"/>
        </w:rPr>
        <w:t>от 30.05.202</w:t>
      </w:r>
      <w:r>
        <w:rPr>
          <w:rFonts w:hint="default" w:ascii="Times New Roman" w:hAnsi="Times New Roman"/>
          <w:sz w:val="28"/>
          <w:szCs w:val="28"/>
          <w:lang w:val="ru-RU"/>
        </w:rPr>
        <w:t>3</w:t>
      </w:r>
      <w:r>
        <w:rPr>
          <w:rFonts w:ascii="Times New Roman" w:hAnsi="Times New Roman"/>
          <w:sz w:val="28"/>
          <w:szCs w:val="28"/>
        </w:rPr>
        <w:t xml:space="preserve"> года, </w:t>
      </w:r>
    </w:p>
    <w:p w14:paraId="1EAE414C">
      <w:pPr>
        <w:keepNext/>
        <w:tabs>
          <w:tab w:val="left" w:pos="0"/>
        </w:tabs>
        <w:spacing w:after="0" w:line="240" w:lineRule="auto"/>
        <w:ind w:firstLine="851"/>
        <w:jc w:val="both"/>
        <w:outlineLvl w:val="1"/>
        <w:rPr>
          <w:rFonts w:ascii="Times New Roman" w:hAnsi="Times New Roman" w:eastAsia="Times New Roman"/>
          <w:sz w:val="14"/>
          <w:lang w:eastAsia="ru-RU"/>
        </w:rPr>
      </w:pPr>
    </w:p>
    <w:p w14:paraId="319C1248">
      <w:pPr>
        <w:spacing w:after="0" w:line="240" w:lineRule="auto"/>
        <w:jc w:val="both"/>
        <w:rPr>
          <w:rFonts w:ascii="Times New Roman" w:hAnsi="Times New Roman"/>
          <w:spacing w:val="40"/>
          <w:sz w:val="28"/>
          <w:szCs w:val="28"/>
        </w:rPr>
      </w:pPr>
      <w:r>
        <w:rPr>
          <w:rFonts w:ascii="Times New Roman" w:hAnsi="Times New Roman"/>
          <w:spacing w:val="40"/>
          <w:sz w:val="28"/>
          <w:szCs w:val="28"/>
        </w:rPr>
        <w:t>приказываю:</w:t>
      </w:r>
    </w:p>
    <w:p w14:paraId="36FAA6D5">
      <w:pPr>
        <w:spacing w:after="0" w:line="240" w:lineRule="auto"/>
        <w:jc w:val="both"/>
        <w:rPr>
          <w:rFonts w:ascii="Times New Roman" w:hAnsi="Times New Roman"/>
          <w:spacing w:val="40"/>
          <w:sz w:val="28"/>
          <w:szCs w:val="28"/>
        </w:rPr>
      </w:pPr>
    </w:p>
    <w:tbl>
      <w:tblPr>
        <w:tblStyle w:val="3"/>
        <w:tblW w:w="18387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6"/>
        <w:gridCol w:w="3495"/>
        <w:gridCol w:w="628"/>
        <w:gridCol w:w="509"/>
        <w:gridCol w:w="3549"/>
      </w:tblGrid>
      <w:tr w14:paraId="1B5A2D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6" w:type="dxa"/>
          </w:tcPr>
          <w:p w14:paraId="25009409">
            <w:pPr>
              <w:pStyle w:val="10"/>
              <w:numPr>
                <w:ilvl w:val="0"/>
                <w:numId w:val="1"/>
              </w:numPr>
              <w:tabs>
                <w:tab w:val="left" w:pos="1454"/>
              </w:tabs>
              <w:ind w:right="222"/>
              <w:jc w:val="both"/>
              <w:rPr>
                <w:spacing w:val="1"/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 xml:space="preserve">Утвердить куратором </w:t>
            </w:r>
            <w:r>
              <w:rPr>
                <w:sz w:val="28"/>
                <w:szCs w:val="28"/>
              </w:rPr>
              <w:t>реализации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Программы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наставничества заместителя директора по УВР Уткину Е.А. </w:t>
            </w:r>
          </w:p>
          <w:p w14:paraId="6DA89965">
            <w:pPr>
              <w:pStyle w:val="6"/>
              <w:widowControl w:val="0"/>
              <w:numPr>
                <w:ilvl w:val="0"/>
                <w:numId w:val="1"/>
              </w:numPr>
              <w:tabs>
                <w:tab w:val="left" w:pos="145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pacing w:val="1"/>
                <w:sz w:val="28"/>
                <w:szCs w:val="28"/>
              </w:rPr>
            </w:pPr>
            <w:r>
              <w:rPr>
                <w:rFonts w:ascii="Times New Roman" w:hAnsi="Times New Roman"/>
                <w:spacing w:val="1"/>
                <w:sz w:val="28"/>
                <w:szCs w:val="28"/>
              </w:rPr>
              <w:t>Создать Совет наставников на период 2023/2024 учебный год в составе:</w:t>
            </w:r>
          </w:p>
          <w:p w14:paraId="1AEF6129">
            <w:pPr>
              <w:pStyle w:val="6"/>
              <w:widowControl w:val="0"/>
              <w:tabs>
                <w:tab w:val="left" w:pos="145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pacing w:val="1"/>
                <w:sz w:val="28"/>
                <w:szCs w:val="28"/>
              </w:rPr>
            </w:pPr>
            <w:r>
              <w:rPr>
                <w:rFonts w:ascii="Times New Roman" w:hAnsi="Times New Roman"/>
                <w:spacing w:val="1"/>
                <w:sz w:val="28"/>
                <w:szCs w:val="28"/>
              </w:rPr>
              <w:t>2.1.Сафронова Ольга Николаевна, учитель математики первой квалификационной категории</w:t>
            </w:r>
          </w:p>
          <w:p w14:paraId="57E5FA47">
            <w:pPr>
              <w:pStyle w:val="6"/>
              <w:widowControl w:val="0"/>
              <w:tabs>
                <w:tab w:val="left" w:pos="145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pacing w:val="1"/>
                <w:sz w:val="28"/>
                <w:szCs w:val="28"/>
              </w:rPr>
            </w:pPr>
            <w:r>
              <w:rPr>
                <w:rFonts w:ascii="Times New Roman" w:hAnsi="Times New Roman"/>
                <w:spacing w:val="1"/>
                <w:sz w:val="28"/>
                <w:szCs w:val="28"/>
              </w:rPr>
              <w:t>2.2.Прокофьева Марина Викторовна, учитель русского языка и литературы первой квалификационной категории</w:t>
            </w:r>
          </w:p>
          <w:p w14:paraId="096A5A1E">
            <w:pPr>
              <w:pStyle w:val="6"/>
              <w:widowControl w:val="0"/>
              <w:tabs>
                <w:tab w:val="left" w:pos="145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pacing w:val="1"/>
                <w:sz w:val="28"/>
                <w:szCs w:val="28"/>
              </w:rPr>
            </w:pPr>
            <w:r>
              <w:rPr>
                <w:rFonts w:ascii="Times New Roman" w:hAnsi="Times New Roman"/>
                <w:spacing w:val="1"/>
                <w:sz w:val="28"/>
                <w:szCs w:val="28"/>
              </w:rPr>
              <w:t>2.3.Ибрагимова Анастасия Маратовна, учитель английского языка первой квалификационной категории</w:t>
            </w:r>
          </w:p>
          <w:p w14:paraId="011D4154">
            <w:pPr>
              <w:pStyle w:val="6"/>
              <w:widowControl w:val="0"/>
              <w:tabs>
                <w:tab w:val="left" w:pos="145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pacing w:val="1"/>
                <w:sz w:val="28"/>
                <w:szCs w:val="28"/>
              </w:rPr>
            </w:pPr>
            <w:r>
              <w:rPr>
                <w:rFonts w:ascii="Times New Roman" w:hAnsi="Times New Roman"/>
                <w:spacing w:val="1"/>
                <w:sz w:val="28"/>
                <w:szCs w:val="28"/>
              </w:rPr>
              <w:t>2.4. Дудина Татьяна Владимировна, учитель физической культуры высшей квалификационной категории</w:t>
            </w:r>
          </w:p>
          <w:p w14:paraId="671399DC">
            <w:pPr>
              <w:pStyle w:val="6"/>
              <w:widowControl w:val="0"/>
              <w:tabs>
                <w:tab w:val="left" w:pos="145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pacing w:val="1"/>
                <w:sz w:val="28"/>
                <w:szCs w:val="28"/>
              </w:rPr>
            </w:pPr>
            <w:r>
              <w:rPr>
                <w:rFonts w:ascii="Times New Roman" w:hAnsi="Times New Roman"/>
                <w:spacing w:val="1"/>
                <w:sz w:val="28"/>
                <w:szCs w:val="28"/>
              </w:rPr>
              <w:t>2.5. Балаганская Любовь Васильевна, учитель начальных классов высшей квалификационной категории</w:t>
            </w:r>
          </w:p>
          <w:p w14:paraId="22C65184">
            <w:pPr>
              <w:pStyle w:val="6"/>
              <w:widowControl w:val="0"/>
              <w:tabs>
                <w:tab w:val="left" w:pos="145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pacing w:val="1"/>
                <w:sz w:val="28"/>
                <w:szCs w:val="28"/>
              </w:rPr>
            </w:pPr>
            <w:r>
              <w:rPr>
                <w:rFonts w:ascii="Times New Roman" w:hAnsi="Times New Roman"/>
                <w:spacing w:val="1"/>
                <w:sz w:val="28"/>
                <w:szCs w:val="28"/>
              </w:rPr>
              <w:t>2.6.Мусина Ольга Николаевна, учитель начальных классов первой квалификационной категории</w:t>
            </w:r>
          </w:p>
          <w:p w14:paraId="708A2D55">
            <w:pPr>
              <w:pStyle w:val="6"/>
              <w:widowControl w:val="0"/>
              <w:tabs>
                <w:tab w:val="left" w:pos="145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pacing w:val="1"/>
                <w:sz w:val="28"/>
                <w:szCs w:val="28"/>
              </w:rPr>
            </w:pPr>
          </w:p>
          <w:p w14:paraId="699707D5">
            <w:pPr>
              <w:pStyle w:val="6"/>
              <w:widowControl w:val="0"/>
              <w:numPr>
                <w:ilvl w:val="0"/>
                <w:numId w:val="1"/>
              </w:numPr>
              <w:tabs>
                <w:tab w:val="left" w:pos="145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pacing w:val="1"/>
                <w:sz w:val="28"/>
                <w:szCs w:val="28"/>
              </w:rPr>
            </w:pPr>
            <w:r>
              <w:rPr>
                <w:rFonts w:ascii="Times New Roman" w:hAnsi="Times New Roman"/>
                <w:spacing w:val="1"/>
                <w:sz w:val="28"/>
                <w:szCs w:val="28"/>
              </w:rPr>
              <w:t>Сформировать наставнические пары:</w:t>
            </w:r>
          </w:p>
          <w:p w14:paraId="3884491F">
            <w:pPr>
              <w:pStyle w:val="6"/>
              <w:rPr>
                <w:rFonts w:ascii="Times New Roman" w:hAnsi="Times New Roman"/>
                <w:spacing w:val="1"/>
                <w:sz w:val="28"/>
                <w:szCs w:val="28"/>
              </w:rPr>
            </w:pPr>
          </w:p>
          <w:tbl>
            <w:tblPr>
              <w:tblStyle w:val="4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03"/>
              <w:gridCol w:w="1985"/>
              <w:gridCol w:w="7067"/>
            </w:tblGrid>
            <w:tr w14:paraId="3B91E2B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903" w:type="dxa"/>
                </w:tcPr>
                <w:p w14:paraId="25DE47D3">
                  <w:pPr>
                    <w:pStyle w:val="6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spacing w:val="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pacing w:val="1"/>
                      <w:sz w:val="28"/>
                      <w:szCs w:val="28"/>
                    </w:rPr>
                    <w:t>№ п/п</w:t>
                  </w:r>
                </w:p>
              </w:tc>
              <w:tc>
                <w:tcPr>
                  <w:tcW w:w="1985" w:type="dxa"/>
                </w:tcPr>
                <w:p w14:paraId="3D603FAE">
                  <w:pPr>
                    <w:pStyle w:val="6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spacing w:val="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pacing w:val="1"/>
                      <w:sz w:val="28"/>
                      <w:szCs w:val="28"/>
                    </w:rPr>
                    <w:t>Наставник</w:t>
                  </w:r>
                </w:p>
              </w:tc>
              <w:tc>
                <w:tcPr>
                  <w:tcW w:w="7067" w:type="dxa"/>
                </w:tcPr>
                <w:p w14:paraId="3EF9E3FB">
                  <w:pPr>
                    <w:pStyle w:val="6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spacing w:val="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pacing w:val="1"/>
                      <w:sz w:val="28"/>
                      <w:szCs w:val="28"/>
                    </w:rPr>
                    <w:t>Наставляемый</w:t>
                  </w:r>
                </w:p>
              </w:tc>
            </w:tr>
            <w:tr w14:paraId="10C10E8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903" w:type="dxa"/>
                </w:tcPr>
                <w:p w14:paraId="0516D022">
                  <w:pPr>
                    <w:pStyle w:val="6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spacing w:val="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pacing w:val="1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985" w:type="dxa"/>
                </w:tcPr>
                <w:p w14:paraId="70D292BE">
                  <w:pPr>
                    <w:pStyle w:val="6"/>
                    <w:spacing w:after="0" w:line="240" w:lineRule="auto"/>
                    <w:ind w:left="0"/>
                    <w:rPr>
                      <w:rFonts w:ascii="Times New Roman" w:hAnsi="Times New Roman"/>
                      <w:spacing w:val="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pacing w:val="1"/>
                      <w:sz w:val="28"/>
                      <w:szCs w:val="28"/>
                    </w:rPr>
                    <w:t>Сафронова Ольга Николаевна</w:t>
                  </w:r>
                </w:p>
              </w:tc>
              <w:tc>
                <w:tcPr>
                  <w:tcW w:w="7067" w:type="dxa"/>
                </w:tcPr>
                <w:p w14:paraId="28243656">
                  <w:pPr>
                    <w:pStyle w:val="6"/>
                    <w:spacing w:after="0" w:line="240" w:lineRule="auto"/>
                    <w:ind w:left="0"/>
                    <w:rPr>
                      <w:rFonts w:ascii="Times New Roman" w:hAnsi="Times New Roman"/>
                      <w:spacing w:val="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pacing w:val="1"/>
                      <w:sz w:val="28"/>
                      <w:szCs w:val="28"/>
                    </w:rPr>
                    <w:t>Кирьянова Наталья Васильевна, учитель физики (большой перерыв в пед.работе)</w:t>
                  </w:r>
                </w:p>
              </w:tc>
            </w:tr>
            <w:tr w14:paraId="6A94667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903" w:type="dxa"/>
                </w:tcPr>
                <w:p w14:paraId="6CB9C6BC">
                  <w:pPr>
                    <w:pStyle w:val="6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spacing w:val="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pacing w:val="1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985" w:type="dxa"/>
                </w:tcPr>
                <w:p w14:paraId="30D60500">
                  <w:pPr>
                    <w:pStyle w:val="6"/>
                    <w:spacing w:after="0" w:line="240" w:lineRule="auto"/>
                    <w:ind w:left="0"/>
                    <w:rPr>
                      <w:rFonts w:ascii="Times New Roman" w:hAnsi="Times New Roman"/>
                      <w:spacing w:val="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pacing w:val="1"/>
                      <w:sz w:val="28"/>
                      <w:szCs w:val="28"/>
                    </w:rPr>
                    <w:t>Прокофьева Марина Викторовна</w:t>
                  </w:r>
                </w:p>
              </w:tc>
              <w:tc>
                <w:tcPr>
                  <w:tcW w:w="7067" w:type="dxa"/>
                </w:tcPr>
                <w:p w14:paraId="562B7711">
                  <w:pPr>
                    <w:pStyle w:val="6"/>
                    <w:spacing w:after="0" w:line="240" w:lineRule="auto"/>
                    <w:ind w:left="0"/>
                    <w:rPr>
                      <w:rFonts w:ascii="Times New Roman" w:hAnsi="Times New Roman"/>
                      <w:spacing w:val="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pacing w:val="1"/>
                      <w:sz w:val="28"/>
                      <w:szCs w:val="28"/>
                    </w:rPr>
                    <w:t>Прохорова Евгения Александровна, студент 4 курса АГГПУ имени В.М.Шукшина</w:t>
                  </w:r>
                </w:p>
                <w:p w14:paraId="32B6F399">
                  <w:pPr>
                    <w:pStyle w:val="6"/>
                    <w:spacing w:after="0" w:line="240" w:lineRule="auto"/>
                    <w:ind w:left="0"/>
                    <w:rPr>
                      <w:rFonts w:ascii="Times New Roman" w:hAnsi="Times New Roman"/>
                      <w:spacing w:val="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pacing w:val="1"/>
                      <w:sz w:val="28"/>
                      <w:szCs w:val="28"/>
                      <w:lang w:val="ru-RU"/>
                    </w:rPr>
                    <w:t>Сербина</w:t>
                  </w:r>
                  <w:r>
                    <w:rPr>
                      <w:rFonts w:hint="default" w:ascii="Times New Roman" w:hAnsi="Times New Roman"/>
                      <w:spacing w:val="1"/>
                      <w:sz w:val="28"/>
                      <w:szCs w:val="28"/>
                      <w:lang w:val="ru-RU"/>
                    </w:rPr>
                    <w:t xml:space="preserve"> Ирна Антоновна, </w:t>
                  </w:r>
                  <w:r>
                    <w:rPr>
                      <w:rFonts w:ascii="Times New Roman" w:hAnsi="Times New Roman"/>
                      <w:spacing w:val="1"/>
                      <w:sz w:val="28"/>
                      <w:szCs w:val="28"/>
                    </w:rPr>
                    <w:t>студент 4 курса АГГПУ имени В.М.Шукшина</w:t>
                  </w:r>
                </w:p>
                <w:p w14:paraId="263F824F">
                  <w:pPr>
                    <w:pStyle w:val="6"/>
                    <w:spacing w:after="0" w:line="240" w:lineRule="auto"/>
                    <w:ind w:left="0"/>
                    <w:rPr>
                      <w:rFonts w:hint="default" w:ascii="Times New Roman" w:hAnsi="Times New Roman"/>
                      <w:spacing w:val="1"/>
                      <w:sz w:val="28"/>
                      <w:szCs w:val="28"/>
                      <w:lang w:val="ru-RU"/>
                    </w:rPr>
                  </w:pPr>
                </w:p>
              </w:tc>
            </w:tr>
            <w:tr w14:paraId="0147747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903" w:type="dxa"/>
                </w:tcPr>
                <w:p w14:paraId="0089CC95">
                  <w:pPr>
                    <w:pStyle w:val="6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spacing w:val="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pacing w:val="1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985" w:type="dxa"/>
                </w:tcPr>
                <w:p w14:paraId="6B8070FB">
                  <w:pPr>
                    <w:pStyle w:val="6"/>
                    <w:spacing w:after="0" w:line="240" w:lineRule="auto"/>
                    <w:ind w:left="0"/>
                    <w:rPr>
                      <w:rFonts w:ascii="Times New Roman" w:hAnsi="Times New Roman"/>
                      <w:spacing w:val="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pacing w:val="1"/>
                      <w:sz w:val="28"/>
                      <w:szCs w:val="28"/>
                    </w:rPr>
                    <w:t>Ибрагимова Анастасия Маратовна</w:t>
                  </w:r>
                </w:p>
              </w:tc>
              <w:tc>
                <w:tcPr>
                  <w:tcW w:w="7067" w:type="dxa"/>
                </w:tcPr>
                <w:p w14:paraId="391A204F">
                  <w:pPr>
                    <w:pStyle w:val="6"/>
                    <w:spacing w:after="0" w:line="240" w:lineRule="auto"/>
                    <w:ind w:left="0"/>
                    <w:rPr>
                      <w:rFonts w:ascii="Times New Roman" w:hAnsi="Times New Roman"/>
                      <w:spacing w:val="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pacing w:val="1"/>
                      <w:sz w:val="28"/>
                      <w:szCs w:val="28"/>
                    </w:rPr>
                    <w:t>Максимовская Юлия Андреевна, учитель-стажёр</w:t>
                  </w:r>
                </w:p>
                <w:p w14:paraId="0E107F76">
                  <w:pPr>
                    <w:pStyle w:val="6"/>
                    <w:spacing w:after="0" w:line="240" w:lineRule="auto"/>
                    <w:ind w:left="0"/>
                    <w:rPr>
                      <w:rFonts w:ascii="Times New Roman" w:hAnsi="Times New Roman"/>
                      <w:spacing w:val="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pacing w:val="1"/>
                      <w:sz w:val="28"/>
                      <w:szCs w:val="28"/>
                    </w:rPr>
                    <w:t>Кулагина Анастасия Андреевна, студент 4 курса АГГПУ имени В.М.Шукшина</w:t>
                  </w:r>
                </w:p>
              </w:tc>
            </w:tr>
            <w:tr w14:paraId="06014F3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903" w:type="dxa"/>
                </w:tcPr>
                <w:p w14:paraId="2D11B0E3">
                  <w:pPr>
                    <w:pStyle w:val="6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spacing w:val="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pacing w:val="1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985" w:type="dxa"/>
                </w:tcPr>
                <w:p w14:paraId="0CCC6E09">
                  <w:pPr>
                    <w:pStyle w:val="6"/>
                    <w:spacing w:after="0" w:line="240" w:lineRule="auto"/>
                    <w:ind w:left="0"/>
                    <w:rPr>
                      <w:rFonts w:ascii="Times New Roman" w:hAnsi="Times New Roman"/>
                      <w:spacing w:val="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pacing w:val="1"/>
                      <w:sz w:val="28"/>
                      <w:szCs w:val="28"/>
                    </w:rPr>
                    <w:t>Дудина Татьяна Владимировна</w:t>
                  </w:r>
                </w:p>
              </w:tc>
              <w:tc>
                <w:tcPr>
                  <w:tcW w:w="7067" w:type="dxa"/>
                </w:tcPr>
                <w:p w14:paraId="47267EB8">
                  <w:pPr>
                    <w:pStyle w:val="6"/>
                    <w:spacing w:after="0" w:line="240" w:lineRule="auto"/>
                    <w:ind w:left="0"/>
                    <w:rPr>
                      <w:rFonts w:ascii="Times New Roman" w:hAnsi="Times New Roman"/>
                      <w:spacing w:val="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pacing w:val="1"/>
                      <w:sz w:val="28"/>
                      <w:szCs w:val="28"/>
                    </w:rPr>
                    <w:t>Табакова Александра Антоновна, учитель-стажёр</w:t>
                  </w:r>
                </w:p>
                <w:p w14:paraId="65CA2444">
                  <w:pPr>
                    <w:pStyle w:val="6"/>
                    <w:spacing w:after="0" w:line="240" w:lineRule="auto"/>
                    <w:ind w:left="0"/>
                    <w:rPr>
                      <w:rFonts w:ascii="Times New Roman" w:hAnsi="Times New Roman"/>
                      <w:spacing w:val="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pacing w:val="1"/>
                      <w:sz w:val="28"/>
                      <w:szCs w:val="28"/>
                    </w:rPr>
                    <w:t>Кайгородов Александр Борисович, учитель физической культуры (прошёл переподготовку в 2023 году)</w:t>
                  </w:r>
                </w:p>
              </w:tc>
            </w:tr>
            <w:tr w14:paraId="588591E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903" w:type="dxa"/>
                </w:tcPr>
                <w:p w14:paraId="09C0CBFF">
                  <w:pPr>
                    <w:pStyle w:val="6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spacing w:val="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pacing w:val="1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985" w:type="dxa"/>
                </w:tcPr>
                <w:p w14:paraId="1471FFA2">
                  <w:pPr>
                    <w:pStyle w:val="6"/>
                    <w:spacing w:after="0" w:line="240" w:lineRule="auto"/>
                    <w:ind w:left="0"/>
                    <w:rPr>
                      <w:rFonts w:ascii="Times New Roman" w:hAnsi="Times New Roman"/>
                      <w:spacing w:val="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pacing w:val="1"/>
                      <w:sz w:val="28"/>
                      <w:szCs w:val="28"/>
                    </w:rPr>
                    <w:t>Мусина Ольга Николаевна</w:t>
                  </w:r>
                </w:p>
              </w:tc>
              <w:tc>
                <w:tcPr>
                  <w:tcW w:w="7067" w:type="dxa"/>
                </w:tcPr>
                <w:p w14:paraId="6268F83C">
                  <w:pPr>
                    <w:pStyle w:val="6"/>
                    <w:spacing w:after="0" w:line="240" w:lineRule="auto"/>
                    <w:ind w:left="0"/>
                    <w:rPr>
                      <w:rFonts w:ascii="Times New Roman" w:hAnsi="Times New Roman"/>
                      <w:spacing w:val="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pacing w:val="1"/>
                      <w:sz w:val="28"/>
                      <w:szCs w:val="28"/>
                    </w:rPr>
                    <w:t>Яцкина Юлия Евгеньевна, учитель-стажёр</w:t>
                  </w:r>
                </w:p>
              </w:tc>
            </w:tr>
            <w:tr w14:paraId="4977A22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903" w:type="dxa"/>
                </w:tcPr>
                <w:p w14:paraId="075EA629">
                  <w:pPr>
                    <w:pStyle w:val="6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spacing w:val="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pacing w:val="1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985" w:type="dxa"/>
                </w:tcPr>
                <w:p w14:paraId="570DF3F2">
                  <w:pPr>
                    <w:pStyle w:val="6"/>
                    <w:spacing w:after="0" w:line="240" w:lineRule="auto"/>
                    <w:ind w:left="0"/>
                    <w:rPr>
                      <w:rFonts w:ascii="Times New Roman" w:hAnsi="Times New Roman"/>
                      <w:spacing w:val="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pacing w:val="1"/>
                      <w:sz w:val="28"/>
                      <w:szCs w:val="28"/>
                    </w:rPr>
                    <w:t>Балаганская Любовь Васильевна</w:t>
                  </w:r>
                </w:p>
              </w:tc>
              <w:tc>
                <w:tcPr>
                  <w:tcW w:w="7067" w:type="dxa"/>
                </w:tcPr>
                <w:p w14:paraId="708CFB7A">
                  <w:pPr>
                    <w:pStyle w:val="6"/>
                    <w:spacing w:after="0" w:line="240" w:lineRule="auto"/>
                    <w:ind w:left="0"/>
                    <w:rPr>
                      <w:rFonts w:ascii="Times New Roman" w:hAnsi="Times New Roman"/>
                      <w:spacing w:val="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pacing w:val="1"/>
                      <w:sz w:val="28"/>
                      <w:szCs w:val="28"/>
                    </w:rPr>
                    <w:t>Савченко Ирина Анатольевна, учитель-стажёр</w:t>
                  </w:r>
                </w:p>
              </w:tc>
            </w:tr>
          </w:tbl>
          <w:p w14:paraId="1729C5E3">
            <w:pPr>
              <w:pStyle w:val="6"/>
              <w:widowControl w:val="0"/>
              <w:tabs>
                <w:tab w:val="left" w:pos="145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pacing w:val="1"/>
                <w:sz w:val="28"/>
                <w:szCs w:val="28"/>
              </w:rPr>
            </w:pPr>
          </w:p>
          <w:p w14:paraId="1A706D39">
            <w:pPr>
              <w:pStyle w:val="6"/>
              <w:widowControl w:val="0"/>
              <w:numPr>
                <w:ilvl w:val="0"/>
                <w:numId w:val="1"/>
              </w:numPr>
              <w:tabs>
                <w:tab w:val="left" w:pos="145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pacing w:val="1"/>
                <w:sz w:val="28"/>
                <w:szCs w:val="28"/>
              </w:rPr>
            </w:pP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Педагогу-психологу Ларионовой Н.В. организовать </w:t>
            </w:r>
            <w:r>
              <w:rPr>
                <w:rFonts w:ascii="Times New Roman" w:hAnsi="Times New Roman"/>
                <w:sz w:val="28"/>
                <w:szCs w:val="28"/>
              </w:rPr>
              <w:t>психолого-педагогическую поддержку сопровождения наставляемых педагогов.</w:t>
            </w:r>
          </w:p>
          <w:p w14:paraId="4789CE88">
            <w:pPr>
              <w:pStyle w:val="6"/>
              <w:widowControl w:val="0"/>
              <w:numPr>
                <w:ilvl w:val="0"/>
                <w:numId w:val="1"/>
              </w:numPr>
              <w:tabs>
                <w:tab w:val="left" w:pos="145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pacing w:val="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исполнения приказа оставляю за собой.</w:t>
            </w:r>
          </w:p>
          <w:p w14:paraId="3BDD2C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5" w:type="dxa"/>
            <w:shd w:val="clear" w:color="auto" w:fill="auto"/>
          </w:tcPr>
          <w:p w14:paraId="6BBD7B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" w:type="dxa"/>
          </w:tcPr>
          <w:p w14:paraId="4931D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" w:type="dxa"/>
          </w:tcPr>
          <w:p w14:paraId="1386932F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14:paraId="51377D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6DBCC21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</w:p>
    <w:p w14:paraId="0B5F45A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</w:p>
    <w:p w14:paraId="65D9ED5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15B5AE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4E6B18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МБОУ </w:t>
      </w:r>
    </w:p>
    <w:p w14:paraId="4C1BC0E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«Средняя общеобразовательная школа № 8»                                     Л.Г.Коньшина</w:t>
      </w:r>
    </w:p>
    <w:sectPr>
      <w:pgSz w:w="11906" w:h="16838"/>
      <w:pgMar w:top="851" w:right="567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DejaVu Sans">
    <w:altName w:val="Segoe Print"/>
    <w:panose1 w:val="00000000000000000000"/>
    <w:charset w:val="CC"/>
    <w:family w:val="swiss"/>
    <w:pitch w:val="default"/>
    <w:sig w:usb0="00000000" w:usb1="00000000" w:usb2="0A242021" w:usb3="00000000" w:csb0="000001B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36978A7"/>
    <w:multiLevelType w:val="multilevel"/>
    <w:tmpl w:val="636978A7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eastAsia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865"/>
    <w:rsid w:val="00056151"/>
    <w:rsid w:val="0007093F"/>
    <w:rsid w:val="00080F8D"/>
    <w:rsid w:val="0008402E"/>
    <w:rsid w:val="000A3E5A"/>
    <w:rsid w:val="00124FCB"/>
    <w:rsid w:val="00133D89"/>
    <w:rsid w:val="00176BC5"/>
    <w:rsid w:val="00191C6E"/>
    <w:rsid w:val="001B1A9B"/>
    <w:rsid w:val="001E3865"/>
    <w:rsid w:val="0020711C"/>
    <w:rsid w:val="002448A8"/>
    <w:rsid w:val="002809E8"/>
    <w:rsid w:val="0028774D"/>
    <w:rsid w:val="00293288"/>
    <w:rsid w:val="00296F09"/>
    <w:rsid w:val="002A7E67"/>
    <w:rsid w:val="00352466"/>
    <w:rsid w:val="00377AEF"/>
    <w:rsid w:val="003909E4"/>
    <w:rsid w:val="003B2DF6"/>
    <w:rsid w:val="003B63E2"/>
    <w:rsid w:val="003D55C3"/>
    <w:rsid w:val="004147A1"/>
    <w:rsid w:val="00416CD3"/>
    <w:rsid w:val="00421C27"/>
    <w:rsid w:val="00451C62"/>
    <w:rsid w:val="004650F7"/>
    <w:rsid w:val="00477FAD"/>
    <w:rsid w:val="004B2E0F"/>
    <w:rsid w:val="004F0022"/>
    <w:rsid w:val="00514EC5"/>
    <w:rsid w:val="00532B57"/>
    <w:rsid w:val="00533460"/>
    <w:rsid w:val="00596DA6"/>
    <w:rsid w:val="005A7ABC"/>
    <w:rsid w:val="005B00A5"/>
    <w:rsid w:val="005B1BEB"/>
    <w:rsid w:val="005E5246"/>
    <w:rsid w:val="006010BD"/>
    <w:rsid w:val="00615CAA"/>
    <w:rsid w:val="00644169"/>
    <w:rsid w:val="0064760F"/>
    <w:rsid w:val="0065416A"/>
    <w:rsid w:val="006634D2"/>
    <w:rsid w:val="00671F70"/>
    <w:rsid w:val="00697138"/>
    <w:rsid w:val="006B6C1F"/>
    <w:rsid w:val="006F7786"/>
    <w:rsid w:val="007B7C0C"/>
    <w:rsid w:val="007E019B"/>
    <w:rsid w:val="00810F64"/>
    <w:rsid w:val="00831634"/>
    <w:rsid w:val="008378D3"/>
    <w:rsid w:val="00851293"/>
    <w:rsid w:val="008540A4"/>
    <w:rsid w:val="00897013"/>
    <w:rsid w:val="008A7BF3"/>
    <w:rsid w:val="00951F59"/>
    <w:rsid w:val="0097142C"/>
    <w:rsid w:val="009B137B"/>
    <w:rsid w:val="009B49B4"/>
    <w:rsid w:val="009F0633"/>
    <w:rsid w:val="00A503E8"/>
    <w:rsid w:val="00A85669"/>
    <w:rsid w:val="00A97D71"/>
    <w:rsid w:val="00AD0B79"/>
    <w:rsid w:val="00B13A90"/>
    <w:rsid w:val="00B26FA3"/>
    <w:rsid w:val="00B35BAE"/>
    <w:rsid w:val="00BD4DD2"/>
    <w:rsid w:val="00BE6E30"/>
    <w:rsid w:val="00BF1FFA"/>
    <w:rsid w:val="00C3030F"/>
    <w:rsid w:val="00C54396"/>
    <w:rsid w:val="00C73EC4"/>
    <w:rsid w:val="00CA13C6"/>
    <w:rsid w:val="00CC00FC"/>
    <w:rsid w:val="00CD24B7"/>
    <w:rsid w:val="00CD4AFA"/>
    <w:rsid w:val="00CD7C19"/>
    <w:rsid w:val="00D322BC"/>
    <w:rsid w:val="00D44F3F"/>
    <w:rsid w:val="00D563D6"/>
    <w:rsid w:val="00DC6233"/>
    <w:rsid w:val="00DE75A3"/>
    <w:rsid w:val="00E23B63"/>
    <w:rsid w:val="00EC375F"/>
    <w:rsid w:val="00EC655C"/>
    <w:rsid w:val="00ED4DB0"/>
    <w:rsid w:val="00EE0CC9"/>
    <w:rsid w:val="00F200D1"/>
    <w:rsid w:val="00F3700C"/>
    <w:rsid w:val="00F429FD"/>
    <w:rsid w:val="00F53773"/>
    <w:rsid w:val="00F63F99"/>
    <w:rsid w:val="00F862C3"/>
    <w:rsid w:val="00FC5239"/>
    <w:rsid w:val="00FE5BA0"/>
    <w:rsid w:val="00FF290C"/>
    <w:rsid w:val="726837C5"/>
    <w:rsid w:val="7FA26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Базовый"/>
    <w:uiPriority w:val="0"/>
    <w:pPr>
      <w:suppressAutoHyphens/>
      <w:spacing w:after="160" w:line="256" w:lineRule="auto"/>
    </w:pPr>
    <w:rPr>
      <w:rFonts w:ascii="Calibri" w:hAnsi="Calibri" w:eastAsia="DejaVu Sans" w:cs="Calibri"/>
      <w:sz w:val="22"/>
      <w:szCs w:val="22"/>
      <w:lang w:val="ru-RU" w:eastAsia="en-US" w:bidi="ar-SA"/>
    </w:rPr>
  </w:style>
  <w:style w:type="paragraph" w:styleId="6">
    <w:name w:val="List Paragraph"/>
    <w:basedOn w:val="1"/>
    <w:qFormat/>
    <w:uiPriority w:val="1"/>
    <w:pPr>
      <w:ind w:left="720"/>
      <w:contextualSpacing/>
    </w:pPr>
  </w:style>
  <w:style w:type="table" w:customStyle="1" w:styleId="7">
    <w:name w:val="Сетка таблицы1"/>
    <w:basedOn w:val="3"/>
    <w:qFormat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2"/>
    <w:basedOn w:val="3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customStyle="1" w:styleId="10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МСОШ №8</Company>
  <Pages>2</Pages>
  <Words>379</Words>
  <Characters>2162</Characters>
  <Lines>18</Lines>
  <Paragraphs>5</Paragraphs>
  <TotalTime>2</TotalTime>
  <ScaleCrop>false</ScaleCrop>
  <LinksUpToDate>false</LinksUpToDate>
  <CharactersWithSpaces>2536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2023-09-03T05:13:00Z</dcterms:created>
  <dc:creator>Секретарь</dc:creator>
  <cp:lastModifiedBy>Usser</cp:lastModifiedBy>
  <cp:lastPrinted>2022-09-14T08:24:00Z</cp:lastPrinted>
  <dcterms:modified xsi:type="dcterms:W3CDTF">2024-06-11T10:56:28Z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FEADD8D85FCA467B86F4620A1262AEEB_13</vt:lpwstr>
  </property>
</Properties>
</file>